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E7" w:rsidRPr="009826F9" w:rsidRDefault="009826F9" w:rsidP="009826F9">
      <w:pPr>
        <w:shd w:val="clear" w:color="auto" w:fill="FFFFFF"/>
        <w:spacing w:after="0" w:line="240" w:lineRule="auto"/>
        <w:textAlignment w:val="baseline"/>
        <w:outlineLvl w:val="2"/>
        <w:rPr>
          <w:rFonts w:eastAsia="Times New Roman" w:cstheme="minorHAnsi"/>
          <w:b/>
          <w:bCs/>
          <w:color w:val="303030"/>
          <w:sz w:val="24"/>
          <w:szCs w:val="24"/>
          <w:lang w:eastAsia="it-IT"/>
        </w:rPr>
      </w:pPr>
      <w:r w:rsidRPr="009826F9">
        <w:rPr>
          <w:rFonts w:eastAsia="Times New Roman" w:cstheme="minorHAnsi"/>
          <w:b/>
          <w:bCs/>
          <w:color w:val="303030"/>
          <w:sz w:val="24"/>
          <w:szCs w:val="24"/>
          <w:lang w:eastAsia="it-IT"/>
        </w:rPr>
        <w:t>REGOLAMENTO</w:t>
      </w:r>
      <w:r w:rsidR="00900FE7" w:rsidRPr="009826F9">
        <w:rPr>
          <w:rFonts w:eastAsia="Times New Roman" w:cstheme="minorHAnsi"/>
          <w:b/>
          <w:bCs/>
          <w:color w:val="303030"/>
          <w:sz w:val="24"/>
          <w:szCs w:val="24"/>
          <w:lang w:eastAsia="it-IT"/>
        </w:rPr>
        <w:t xml:space="preserve"> ATTIVAZIONE </w:t>
      </w:r>
      <w:r w:rsidRPr="009826F9">
        <w:rPr>
          <w:rFonts w:eastAsia="Times New Roman" w:cstheme="minorHAnsi"/>
          <w:b/>
          <w:bCs/>
          <w:color w:val="303030"/>
          <w:sz w:val="24"/>
          <w:szCs w:val="24"/>
          <w:lang w:eastAsia="it-IT"/>
        </w:rPr>
        <w:t xml:space="preserve">A DISTANZA </w:t>
      </w:r>
      <w:r w:rsidR="00900FE7" w:rsidRPr="009826F9">
        <w:rPr>
          <w:rFonts w:eastAsia="Times New Roman" w:cstheme="minorHAnsi"/>
          <w:b/>
          <w:bCs/>
          <w:color w:val="303030"/>
          <w:sz w:val="24"/>
          <w:szCs w:val="24"/>
          <w:lang w:eastAsia="it-IT"/>
        </w:rPr>
        <w:t xml:space="preserve">ORGANI COLLEGIALI </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b/>
          <w:bCs/>
          <w:color w:val="303030"/>
          <w:sz w:val="24"/>
          <w:szCs w:val="24"/>
          <w:lang w:eastAsia="it-IT"/>
        </w:rPr>
        <w:t> </w:t>
      </w:r>
    </w:p>
    <w:p w:rsidR="00900FE7" w:rsidRPr="009826F9" w:rsidRDefault="009826F9" w:rsidP="009826F9">
      <w:pPr>
        <w:shd w:val="clear" w:color="auto" w:fill="FFFFFF"/>
        <w:spacing w:after="225"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xml:space="preserve">E’ </w:t>
      </w:r>
      <w:r w:rsidR="00900FE7" w:rsidRPr="009826F9">
        <w:rPr>
          <w:rFonts w:eastAsia="Times New Roman" w:cstheme="minorHAnsi"/>
          <w:color w:val="303030"/>
          <w:sz w:val="24"/>
          <w:szCs w:val="24"/>
          <w:lang w:eastAsia="it-IT"/>
        </w:rPr>
        <w:t xml:space="preserve">emanato il “Regolamento </w:t>
      </w:r>
      <w:proofErr w:type="spellStart"/>
      <w:r w:rsidR="00900FE7" w:rsidRPr="009826F9">
        <w:rPr>
          <w:rFonts w:eastAsia="Times New Roman" w:cstheme="minorHAnsi"/>
          <w:color w:val="303030"/>
          <w:sz w:val="24"/>
          <w:szCs w:val="24"/>
          <w:lang w:eastAsia="it-IT"/>
        </w:rPr>
        <w:t>tper</w:t>
      </w:r>
      <w:proofErr w:type="spellEnd"/>
      <w:r w:rsidR="00900FE7" w:rsidRPr="009826F9">
        <w:rPr>
          <w:rFonts w:eastAsia="Times New Roman" w:cstheme="minorHAnsi"/>
          <w:color w:val="303030"/>
          <w:sz w:val="24"/>
          <w:szCs w:val="24"/>
          <w:lang w:eastAsia="it-IT"/>
        </w:rPr>
        <w:t xml:space="preserve"> lo svolgimento a distanza delle sedute del Consiglio di Istituto – del Collegio dei Docenti e delle sue articolazioni” previste dal PTOF, nel rispetto delle norme di riferimento così come previste dal. </w:t>
      </w:r>
      <w:proofErr w:type="spellStart"/>
      <w:r w:rsidR="00900FE7" w:rsidRPr="009826F9">
        <w:rPr>
          <w:rFonts w:eastAsia="Times New Roman" w:cstheme="minorHAnsi"/>
          <w:color w:val="303030"/>
          <w:sz w:val="24"/>
          <w:szCs w:val="24"/>
          <w:lang w:eastAsia="it-IT"/>
        </w:rPr>
        <w:t>D.Lgs.</w:t>
      </w:r>
      <w:proofErr w:type="spellEnd"/>
      <w:r w:rsidR="00900FE7" w:rsidRPr="009826F9">
        <w:rPr>
          <w:rFonts w:eastAsia="Times New Roman" w:cstheme="minorHAnsi"/>
          <w:color w:val="303030"/>
          <w:sz w:val="24"/>
          <w:szCs w:val="24"/>
          <w:lang w:eastAsia="it-IT"/>
        </w:rPr>
        <w:t xml:space="preserve"> 294/94   e successive modificazioni. Le norme del regolamento avranno effetto anche per lo svolgimento delle riunioni di Consigli di Classe aperti o con presenza solo del personale docente.</w:t>
      </w:r>
    </w:p>
    <w:p w:rsidR="00900FE7" w:rsidRPr="009826F9" w:rsidRDefault="00900FE7" w:rsidP="009826F9">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9826F9">
        <w:rPr>
          <w:rFonts w:eastAsia="Times New Roman" w:cstheme="minorHAnsi"/>
          <w:b/>
          <w:bCs/>
          <w:color w:val="303030"/>
          <w:sz w:val="24"/>
          <w:szCs w:val="24"/>
          <w:lang w:eastAsia="it-IT"/>
        </w:rPr>
        <w:t>ART. 1 – Oggetto del Regolamento </w:t>
      </w:r>
    </w:p>
    <w:p w:rsidR="00900FE7" w:rsidRPr="009826F9" w:rsidRDefault="00900FE7" w:rsidP="009826F9">
      <w:pPr>
        <w:pStyle w:val="Paragrafoelenco"/>
        <w:numPr>
          <w:ilvl w:val="0"/>
          <w:numId w:val="1"/>
        </w:numPr>
        <w:shd w:val="clear" w:color="auto" w:fill="FFFFFF"/>
        <w:spacing w:after="225"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Il presente Regolamento disciplina le modalità di svolgimento a distanza delle sedute delle sedute degli Organi Coll</w:t>
      </w:r>
      <w:r w:rsidR="009826F9" w:rsidRPr="009826F9">
        <w:rPr>
          <w:rFonts w:eastAsia="Times New Roman" w:cstheme="minorHAnsi"/>
          <w:color w:val="303030"/>
          <w:sz w:val="24"/>
          <w:szCs w:val="24"/>
          <w:lang w:eastAsia="it-IT"/>
        </w:rPr>
        <w:t xml:space="preserve">egiali dell’Istituto </w:t>
      </w:r>
      <w:r w:rsidRPr="009826F9">
        <w:rPr>
          <w:rFonts w:eastAsia="Times New Roman" w:cstheme="minorHAnsi"/>
          <w:color w:val="303030"/>
          <w:sz w:val="24"/>
          <w:szCs w:val="24"/>
          <w:lang w:eastAsia="it-IT"/>
        </w:rPr>
        <w:t xml:space="preserve">così come previsti dal. </w:t>
      </w:r>
      <w:proofErr w:type="spellStart"/>
      <w:r w:rsidRPr="009826F9">
        <w:rPr>
          <w:rFonts w:eastAsia="Times New Roman" w:cstheme="minorHAnsi"/>
          <w:color w:val="303030"/>
          <w:sz w:val="24"/>
          <w:szCs w:val="24"/>
          <w:lang w:eastAsia="it-IT"/>
        </w:rPr>
        <w:t>D.Lgs.</w:t>
      </w:r>
      <w:proofErr w:type="spellEnd"/>
      <w:r w:rsidRPr="009826F9">
        <w:rPr>
          <w:rFonts w:eastAsia="Times New Roman" w:cstheme="minorHAnsi"/>
          <w:color w:val="303030"/>
          <w:sz w:val="24"/>
          <w:szCs w:val="24"/>
          <w:lang w:eastAsia="it-IT"/>
        </w:rPr>
        <w:t xml:space="preserve"> 294/94 e delle loro articolazioni  così come previste dal PTOF.</w:t>
      </w:r>
    </w:p>
    <w:p w:rsidR="00900FE7" w:rsidRPr="009826F9" w:rsidRDefault="00900FE7" w:rsidP="009826F9">
      <w:pPr>
        <w:pStyle w:val="Paragrafoelenco"/>
        <w:numPr>
          <w:ilvl w:val="0"/>
          <w:numId w:val="1"/>
        </w:num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xml:space="preserve">La partecipazione a distanza </w:t>
      </w:r>
      <w:r w:rsidR="009826F9" w:rsidRPr="009826F9">
        <w:rPr>
          <w:rFonts w:eastAsia="Times New Roman" w:cstheme="minorHAnsi"/>
          <w:color w:val="303030"/>
          <w:sz w:val="24"/>
          <w:szCs w:val="24"/>
          <w:lang w:eastAsia="it-IT"/>
        </w:rPr>
        <w:t xml:space="preserve">alle riunioni </w:t>
      </w:r>
      <w:r w:rsidRPr="009826F9">
        <w:rPr>
          <w:rFonts w:eastAsia="Times New Roman" w:cstheme="minorHAnsi"/>
          <w:color w:val="303030"/>
          <w:sz w:val="24"/>
          <w:szCs w:val="24"/>
          <w:lang w:eastAsia="it-IT"/>
        </w:rPr>
        <w:t>deve avvenire secondo le modalità di cui ai successivi articoli.</w:t>
      </w:r>
    </w:p>
    <w:p w:rsidR="009826F9" w:rsidRPr="009826F9" w:rsidRDefault="009826F9" w:rsidP="009826F9">
      <w:pPr>
        <w:shd w:val="clear" w:color="auto" w:fill="FFFFFF"/>
        <w:spacing w:after="0" w:line="240" w:lineRule="auto"/>
        <w:ind w:left="600"/>
        <w:jc w:val="both"/>
        <w:textAlignment w:val="baseline"/>
        <w:rPr>
          <w:rFonts w:eastAsia="Times New Roman" w:cstheme="minorHAnsi"/>
          <w:color w:val="303030"/>
          <w:sz w:val="24"/>
          <w:szCs w:val="24"/>
          <w:lang w:eastAsia="it-IT"/>
        </w:rPr>
      </w:pPr>
    </w:p>
    <w:p w:rsidR="00900FE7" w:rsidRPr="009826F9" w:rsidRDefault="00900FE7" w:rsidP="009826F9">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9826F9">
        <w:rPr>
          <w:rFonts w:eastAsia="Times New Roman" w:cstheme="minorHAnsi"/>
          <w:b/>
          <w:bCs/>
          <w:color w:val="303030"/>
          <w:sz w:val="24"/>
          <w:szCs w:val="24"/>
          <w:lang w:eastAsia="it-IT"/>
        </w:rPr>
        <w:t>ART.2 –</w:t>
      </w:r>
      <w:r w:rsidR="009826F9">
        <w:rPr>
          <w:rFonts w:eastAsia="Times New Roman" w:cstheme="minorHAnsi"/>
          <w:b/>
          <w:bCs/>
          <w:color w:val="303030"/>
          <w:sz w:val="24"/>
          <w:szCs w:val="24"/>
          <w:lang w:eastAsia="it-IT"/>
        </w:rPr>
        <w:t xml:space="preserve"> </w:t>
      </w:r>
      <w:r w:rsidRPr="009826F9">
        <w:rPr>
          <w:rFonts w:eastAsia="Times New Roman" w:cstheme="minorHAnsi"/>
          <w:b/>
          <w:bCs/>
          <w:color w:val="303030"/>
          <w:sz w:val="24"/>
          <w:szCs w:val="24"/>
          <w:lang w:eastAsia="it-IT"/>
        </w:rPr>
        <w:t>Requisiti per le riunioni telematiche</w:t>
      </w:r>
    </w:p>
    <w:p w:rsidR="00900FE7" w:rsidRPr="009826F9" w:rsidRDefault="00900FE7" w:rsidP="009826F9">
      <w:pPr>
        <w:pStyle w:val="Paragrafoelenco"/>
        <w:numPr>
          <w:ilvl w:val="0"/>
          <w:numId w:val="6"/>
        </w:num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xml:space="preserve">Le adunanze </w:t>
      </w:r>
      <w:r w:rsidR="009826F9" w:rsidRPr="009826F9">
        <w:rPr>
          <w:rFonts w:eastAsia="Times New Roman" w:cstheme="minorHAnsi"/>
          <w:color w:val="303030"/>
          <w:sz w:val="24"/>
          <w:szCs w:val="24"/>
          <w:lang w:eastAsia="it-IT"/>
        </w:rPr>
        <w:t xml:space="preserve">si svolgono </w:t>
      </w:r>
      <w:r w:rsidRPr="009826F9">
        <w:rPr>
          <w:rFonts w:eastAsia="Times New Roman" w:cstheme="minorHAnsi"/>
          <w:color w:val="303030"/>
          <w:sz w:val="24"/>
          <w:szCs w:val="24"/>
          <w:lang w:eastAsia="it-IT"/>
        </w:rPr>
        <w:t>in video/audio-co</w:t>
      </w:r>
      <w:r w:rsidR="009826F9" w:rsidRPr="009826F9">
        <w:rPr>
          <w:rFonts w:eastAsia="Times New Roman" w:cstheme="minorHAnsi"/>
          <w:color w:val="303030"/>
          <w:sz w:val="24"/>
          <w:szCs w:val="24"/>
          <w:lang w:eastAsia="it-IT"/>
        </w:rPr>
        <w:t>nferenza, mediante l’utilizzo delle</w:t>
      </w:r>
      <w:r w:rsidRPr="009826F9">
        <w:rPr>
          <w:rFonts w:eastAsia="Times New Roman" w:cstheme="minorHAnsi"/>
          <w:color w:val="303030"/>
          <w:sz w:val="24"/>
          <w:szCs w:val="24"/>
          <w:lang w:eastAsia="it-IT"/>
        </w:rPr>
        <w:t xml:space="preserve"> tecnologie telematiche </w:t>
      </w:r>
      <w:r w:rsidR="009826F9" w:rsidRPr="009826F9">
        <w:rPr>
          <w:rFonts w:eastAsia="Times New Roman" w:cstheme="minorHAnsi"/>
          <w:color w:val="303030"/>
          <w:sz w:val="24"/>
          <w:szCs w:val="24"/>
          <w:lang w:eastAsia="it-IT"/>
        </w:rPr>
        <w:t xml:space="preserve">proprie della piattaforma Google suite, </w:t>
      </w:r>
      <w:r w:rsidRPr="009826F9">
        <w:rPr>
          <w:rFonts w:eastAsia="Times New Roman" w:cstheme="minorHAnsi"/>
          <w:color w:val="303030"/>
          <w:sz w:val="24"/>
          <w:szCs w:val="24"/>
          <w:lang w:eastAsia="it-IT"/>
        </w:rPr>
        <w:t>che permettono, al contempo:</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−la percezione diretta e uditiva dei partecipanti;</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w:t>
      </w:r>
      <w:proofErr w:type="spellStart"/>
      <w:r w:rsidRPr="009826F9">
        <w:rPr>
          <w:rFonts w:eastAsia="Times New Roman" w:cstheme="minorHAnsi"/>
          <w:color w:val="303030"/>
          <w:sz w:val="24"/>
          <w:szCs w:val="24"/>
          <w:lang w:eastAsia="it-IT"/>
        </w:rPr>
        <w:t>−l</w:t>
      </w:r>
      <w:proofErr w:type="spellEnd"/>
      <w:r w:rsidRPr="009826F9">
        <w:rPr>
          <w:rFonts w:eastAsia="Times New Roman" w:cstheme="minorHAnsi"/>
          <w:color w:val="303030"/>
          <w:sz w:val="24"/>
          <w:szCs w:val="24"/>
          <w:lang w:eastAsia="it-IT"/>
        </w:rPr>
        <w:t>’identificazione di ciascuno di essi;</w:t>
      </w:r>
    </w:p>
    <w:p w:rsidR="00900FE7"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w:t>
      </w:r>
      <w:proofErr w:type="spellStart"/>
      <w:r w:rsidRPr="009826F9">
        <w:rPr>
          <w:rFonts w:eastAsia="Times New Roman" w:cstheme="minorHAnsi"/>
          <w:color w:val="303030"/>
          <w:sz w:val="24"/>
          <w:szCs w:val="24"/>
          <w:lang w:eastAsia="it-IT"/>
        </w:rPr>
        <w:t>−l</w:t>
      </w:r>
      <w:proofErr w:type="spellEnd"/>
      <w:r w:rsidRPr="009826F9">
        <w:rPr>
          <w:rFonts w:eastAsia="Times New Roman" w:cstheme="minorHAnsi"/>
          <w:color w:val="303030"/>
          <w:sz w:val="24"/>
          <w:szCs w:val="24"/>
          <w:lang w:eastAsia="it-IT"/>
        </w:rPr>
        <w:t>’intervento nonché il diritto di voto in tempo reale sugli argomenti affrontati nella discussione.</w:t>
      </w:r>
    </w:p>
    <w:p w:rsidR="00900FE7" w:rsidRPr="009826F9" w:rsidRDefault="009826F9" w:rsidP="009826F9">
      <w:pPr>
        <w:pStyle w:val="Paragrafoelenco"/>
        <w:numPr>
          <w:ilvl w:val="0"/>
          <w:numId w:val="6"/>
        </w:num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Sono garantiti :</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−la riservatezza della seduta;</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−il collegamento simultaneo tra i partecipanti su un piano di parità;</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−la visione degli atti della riunione e lo scambio di documenti mediante posta elettronica;</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−la contemporaneità delle decisioni;</w:t>
      </w:r>
    </w:p>
    <w:p w:rsidR="00900FE7" w:rsidRPr="009826F9" w:rsidRDefault="00900FE7" w:rsidP="009826F9">
      <w:pPr>
        <w:shd w:val="clear" w:color="auto" w:fill="FFFFFF"/>
        <w:spacing w:after="0" w:line="240" w:lineRule="auto"/>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−la sicurezza dei dati e delle informazioni.</w:t>
      </w:r>
    </w:p>
    <w:p w:rsidR="00900FE7" w:rsidRPr="009826F9" w:rsidRDefault="00900FE7" w:rsidP="009826F9">
      <w:pPr>
        <w:numPr>
          <w:ilvl w:val="0"/>
          <w:numId w:val="3"/>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Ai componenti è consentito collegarsi da qualsiasi luogo che assicura il rispetto delle prescrizioni di cui al presente Regolamento, purché non pubblico né aperto al pubblico e, in ogni caso, con l’adozione di accorgimenti tecnici che garantiscano la riservatezza della seduta (ad es. uso di cuffie personali).</w:t>
      </w:r>
    </w:p>
    <w:p w:rsidR="00900FE7" w:rsidRDefault="00900FE7" w:rsidP="009826F9">
      <w:pPr>
        <w:numPr>
          <w:ilvl w:val="0"/>
          <w:numId w:val="3"/>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Nelle riunioni a distanza, ai fini della validità della seduta e delle delibere, devono essere rispettate le prescrizioni del presente articolo.</w:t>
      </w:r>
    </w:p>
    <w:p w:rsidR="009826F9" w:rsidRPr="009826F9" w:rsidRDefault="009826F9" w:rsidP="009826F9">
      <w:pPr>
        <w:shd w:val="clear" w:color="auto" w:fill="FFFFFF"/>
        <w:spacing w:after="0" w:line="240" w:lineRule="auto"/>
        <w:ind w:left="600"/>
        <w:jc w:val="both"/>
        <w:textAlignment w:val="baseline"/>
        <w:rPr>
          <w:rFonts w:eastAsia="Times New Roman" w:cstheme="minorHAnsi"/>
          <w:color w:val="303030"/>
          <w:sz w:val="24"/>
          <w:szCs w:val="24"/>
          <w:lang w:eastAsia="it-IT"/>
        </w:rPr>
      </w:pPr>
    </w:p>
    <w:p w:rsidR="00900FE7" w:rsidRPr="009826F9" w:rsidRDefault="00900FE7" w:rsidP="009826F9">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9826F9">
        <w:rPr>
          <w:rFonts w:eastAsia="Times New Roman" w:cstheme="minorHAnsi"/>
          <w:b/>
          <w:bCs/>
          <w:color w:val="303030"/>
          <w:sz w:val="24"/>
          <w:szCs w:val="24"/>
          <w:lang w:eastAsia="it-IT"/>
        </w:rPr>
        <w:t xml:space="preserve">ART. 3 </w:t>
      </w:r>
      <w:proofErr w:type="spellStart"/>
      <w:r w:rsidRPr="009826F9">
        <w:rPr>
          <w:rFonts w:eastAsia="Times New Roman" w:cstheme="minorHAnsi"/>
          <w:b/>
          <w:bCs/>
          <w:color w:val="303030"/>
          <w:sz w:val="24"/>
          <w:szCs w:val="24"/>
          <w:lang w:eastAsia="it-IT"/>
        </w:rPr>
        <w:t>–Convocazione</w:t>
      </w:r>
      <w:proofErr w:type="spellEnd"/>
      <w:r w:rsidRPr="009826F9">
        <w:rPr>
          <w:rFonts w:eastAsia="Times New Roman" w:cstheme="minorHAnsi"/>
          <w:b/>
          <w:bCs/>
          <w:color w:val="303030"/>
          <w:sz w:val="24"/>
          <w:szCs w:val="24"/>
          <w:lang w:eastAsia="it-IT"/>
        </w:rPr>
        <w:t xml:space="preserve"> e svolgimento delle sedute a distanza </w:t>
      </w:r>
    </w:p>
    <w:p w:rsidR="00900FE7" w:rsidRPr="009826F9" w:rsidRDefault="00900FE7" w:rsidP="009826F9">
      <w:pPr>
        <w:numPr>
          <w:ilvl w:val="0"/>
          <w:numId w:val="4"/>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Nell’avviso di convocazione, deve essere specificato che la seduta avviene tramite strumenti telematici, indicando la modalità operativa di partecipazione e la durata prevista della riunione</w:t>
      </w:r>
      <w:r w:rsidR="009826F9">
        <w:rPr>
          <w:rFonts w:eastAsia="Times New Roman" w:cstheme="minorHAnsi"/>
          <w:color w:val="303030"/>
          <w:sz w:val="24"/>
          <w:szCs w:val="24"/>
          <w:lang w:eastAsia="it-IT"/>
        </w:rPr>
        <w:t>;</w:t>
      </w:r>
    </w:p>
    <w:p w:rsidR="00900FE7" w:rsidRPr="009826F9" w:rsidRDefault="00900FE7" w:rsidP="009826F9">
      <w:pPr>
        <w:numPr>
          <w:ilvl w:val="0"/>
          <w:numId w:val="4"/>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L’avviso di convocazione deve essere trasmesso almeno cinque giorni prima  della data di svolgimento con allegato l’</w:t>
      </w:r>
      <w:proofErr w:type="spellStart"/>
      <w:r w:rsidRPr="009826F9">
        <w:rPr>
          <w:rFonts w:eastAsia="Times New Roman" w:cstheme="minorHAnsi"/>
          <w:color w:val="303030"/>
          <w:sz w:val="24"/>
          <w:szCs w:val="24"/>
          <w:lang w:eastAsia="it-IT"/>
        </w:rPr>
        <w:t>o.d.g.</w:t>
      </w:r>
      <w:proofErr w:type="spellEnd"/>
      <w:r w:rsidRPr="009826F9">
        <w:rPr>
          <w:rFonts w:eastAsia="Times New Roman" w:cstheme="minorHAnsi"/>
          <w:color w:val="303030"/>
          <w:sz w:val="24"/>
          <w:szCs w:val="24"/>
          <w:lang w:eastAsia="it-IT"/>
        </w:rPr>
        <w:t xml:space="preserve"> e la documentazione necessaria per consentire ai partecipanti la massima informazione sui temi che saranno trattati.</w:t>
      </w:r>
    </w:p>
    <w:p w:rsidR="00900FE7" w:rsidRPr="009826F9" w:rsidRDefault="00900FE7" w:rsidP="009826F9">
      <w:pPr>
        <w:numPr>
          <w:ilvl w:val="0"/>
          <w:numId w:val="4"/>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Gli eventuali emendamenti, mozioni e richieste di integrazione dell’</w:t>
      </w:r>
      <w:proofErr w:type="spellStart"/>
      <w:r w:rsidRPr="009826F9">
        <w:rPr>
          <w:rFonts w:eastAsia="Times New Roman" w:cstheme="minorHAnsi"/>
          <w:color w:val="303030"/>
          <w:sz w:val="24"/>
          <w:szCs w:val="24"/>
          <w:lang w:eastAsia="it-IT"/>
        </w:rPr>
        <w:t>o.d.g.</w:t>
      </w:r>
      <w:proofErr w:type="spellEnd"/>
      <w:r w:rsidRPr="009826F9">
        <w:rPr>
          <w:rFonts w:eastAsia="Times New Roman" w:cstheme="minorHAnsi"/>
          <w:color w:val="303030"/>
          <w:sz w:val="24"/>
          <w:szCs w:val="24"/>
          <w:lang w:eastAsia="it-IT"/>
        </w:rPr>
        <w:t xml:space="preserve"> devono essere comunicati per iscritto almeno 24 ore prima della riunione tramite posta elettronica al Presidente o al Dirigente Scolastico che ne daranno adeguata comunicazione ai componenti dell’organo di riferimento</w:t>
      </w:r>
    </w:p>
    <w:p w:rsidR="00900FE7" w:rsidRPr="009826F9" w:rsidRDefault="00900FE7" w:rsidP="009826F9">
      <w:pPr>
        <w:numPr>
          <w:ilvl w:val="0"/>
          <w:numId w:val="4"/>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 xml:space="preserve">Le eventuali comunicazioni del Presidente o del Dirigente Scolastico sui temi trattati non possono superare di un terzo il tempo previsto per la riunione. Gli interventi dei componenti dell’organo non possono superare di norma i </w:t>
      </w:r>
      <w:r w:rsidR="009826F9">
        <w:rPr>
          <w:rFonts w:eastAsia="Times New Roman" w:cstheme="minorHAnsi"/>
          <w:color w:val="303030"/>
          <w:sz w:val="24"/>
          <w:szCs w:val="24"/>
          <w:lang w:eastAsia="it-IT"/>
        </w:rPr>
        <w:t>5 minuti</w:t>
      </w:r>
      <w:r w:rsidRPr="009826F9">
        <w:rPr>
          <w:rFonts w:eastAsia="Times New Roman" w:cstheme="minorHAnsi"/>
          <w:color w:val="303030"/>
          <w:sz w:val="24"/>
          <w:szCs w:val="24"/>
          <w:lang w:eastAsia="it-IT"/>
        </w:rPr>
        <w:t>.</w:t>
      </w:r>
    </w:p>
    <w:p w:rsidR="00900FE7" w:rsidRPr="009826F9" w:rsidRDefault="00900FE7" w:rsidP="009826F9">
      <w:pPr>
        <w:numPr>
          <w:ilvl w:val="0"/>
          <w:numId w:val="4"/>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lastRenderedPageBreak/>
        <w:t>Nell’ipotesi in cui, all’inizio o durante lo svolgimento della riunione, il collegamento di uno o più componenti risulta impossibile o viene interrotto, per problemi tecnici, se il numero legale è assicurato la riunione può comunque svolgersi, dando atto dell’assenza giustificata del/i componente/i impossibilitato/i a mantenere attivo il collegamento</w:t>
      </w:r>
    </w:p>
    <w:p w:rsidR="00900FE7" w:rsidRDefault="00900FE7" w:rsidP="009826F9">
      <w:pPr>
        <w:numPr>
          <w:ilvl w:val="0"/>
          <w:numId w:val="4"/>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In caso di problemi di connessione durante una votazione, in mancanza di possibilità di ripristino del collegamento in tempi brevi, il Dirigente Scolastico o il Presidente del Consiglio di Istituto dichiara nulla la votazione e procede a nuova votazione</w:t>
      </w:r>
    </w:p>
    <w:p w:rsidR="009826F9" w:rsidRPr="009826F9" w:rsidRDefault="009826F9" w:rsidP="009826F9">
      <w:pPr>
        <w:shd w:val="clear" w:color="auto" w:fill="FFFFFF"/>
        <w:spacing w:after="0" w:line="240" w:lineRule="auto"/>
        <w:ind w:left="600"/>
        <w:jc w:val="both"/>
        <w:textAlignment w:val="baseline"/>
        <w:rPr>
          <w:rFonts w:eastAsia="Times New Roman" w:cstheme="minorHAnsi"/>
          <w:color w:val="303030"/>
          <w:sz w:val="24"/>
          <w:szCs w:val="24"/>
          <w:lang w:eastAsia="it-IT"/>
        </w:rPr>
      </w:pPr>
    </w:p>
    <w:p w:rsidR="00900FE7" w:rsidRPr="009826F9" w:rsidRDefault="00900FE7" w:rsidP="009826F9">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9826F9">
        <w:rPr>
          <w:rFonts w:eastAsia="Times New Roman" w:cstheme="minorHAnsi"/>
          <w:b/>
          <w:bCs/>
          <w:color w:val="303030"/>
          <w:sz w:val="24"/>
          <w:szCs w:val="24"/>
          <w:lang w:eastAsia="it-IT"/>
        </w:rPr>
        <w:t xml:space="preserve">ART. 4 </w:t>
      </w:r>
      <w:proofErr w:type="spellStart"/>
      <w:r w:rsidRPr="009826F9">
        <w:rPr>
          <w:rFonts w:eastAsia="Times New Roman" w:cstheme="minorHAnsi"/>
          <w:b/>
          <w:bCs/>
          <w:color w:val="303030"/>
          <w:sz w:val="24"/>
          <w:szCs w:val="24"/>
          <w:lang w:eastAsia="it-IT"/>
        </w:rPr>
        <w:t>–Espressione</w:t>
      </w:r>
      <w:proofErr w:type="spellEnd"/>
      <w:r w:rsidRPr="009826F9">
        <w:rPr>
          <w:rFonts w:eastAsia="Times New Roman" w:cstheme="minorHAnsi"/>
          <w:b/>
          <w:bCs/>
          <w:color w:val="303030"/>
          <w:sz w:val="24"/>
          <w:szCs w:val="24"/>
          <w:lang w:eastAsia="it-IT"/>
        </w:rPr>
        <w:t xml:space="preserve"> del voto e verbalizzazione delle sedute</w:t>
      </w:r>
    </w:p>
    <w:p w:rsidR="00900FE7" w:rsidRDefault="002D7C8C" w:rsidP="009826F9">
      <w:pPr>
        <w:numPr>
          <w:ilvl w:val="0"/>
          <w:numId w:val="5"/>
        </w:numPr>
        <w:shd w:val="clear" w:color="auto" w:fill="FFFFFF"/>
        <w:spacing w:after="0" w:line="240" w:lineRule="auto"/>
        <w:ind w:left="600"/>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 xml:space="preserve">Il voto è di regola palese. </w:t>
      </w:r>
      <w:r w:rsidR="00900FE7" w:rsidRPr="009826F9">
        <w:rPr>
          <w:rFonts w:eastAsia="Times New Roman" w:cstheme="minorHAnsi"/>
          <w:color w:val="303030"/>
          <w:sz w:val="24"/>
          <w:szCs w:val="24"/>
          <w:lang w:eastAsia="it-IT"/>
        </w:rPr>
        <w:t xml:space="preserve">Ogni partecipante alla seduta a distanza deve </w:t>
      </w:r>
      <w:r>
        <w:rPr>
          <w:rFonts w:eastAsia="Times New Roman" w:cstheme="minorHAnsi"/>
          <w:color w:val="303030"/>
          <w:sz w:val="24"/>
          <w:szCs w:val="24"/>
          <w:lang w:eastAsia="it-IT"/>
        </w:rPr>
        <w:t xml:space="preserve">potere </w:t>
      </w:r>
      <w:r w:rsidR="00900FE7" w:rsidRPr="009826F9">
        <w:rPr>
          <w:rFonts w:eastAsia="Times New Roman" w:cstheme="minorHAnsi"/>
          <w:color w:val="303030"/>
          <w:sz w:val="24"/>
          <w:szCs w:val="24"/>
          <w:lang w:eastAsia="it-IT"/>
        </w:rPr>
        <w:t xml:space="preserve">esprimere il proprio voto (favorevole, contrario, astenuto) con chiamata nominale e verbalmente o, in alternativa, con gli strumenti di voto telematico consentiti dalla piattaforma </w:t>
      </w:r>
      <w:r>
        <w:rPr>
          <w:rFonts w:eastAsia="Times New Roman" w:cstheme="minorHAnsi"/>
          <w:color w:val="303030"/>
          <w:sz w:val="24"/>
          <w:szCs w:val="24"/>
          <w:lang w:eastAsia="it-IT"/>
        </w:rPr>
        <w:t>google suite</w:t>
      </w:r>
      <w:r w:rsidR="00900FE7" w:rsidRPr="009826F9">
        <w:rPr>
          <w:rFonts w:eastAsia="Times New Roman" w:cstheme="minorHAnsi"/>
          <w:color w:val="303030"/>
          <w:sz w:val="24"/>
          <w:szCs w:val="24"/>
          <w:lang w:eastAsia="it-IT"/>
        </w:rPr>
        <w:t xml:space="preserve"> garantendo la trasparenza della votazione a tutti i componenti dell’organo.</w:t>
      </w:r>
    </w:p>
    <w:p w:rsidR="002D7C8C" w:rsidRPr="009826F9" w:rsidRDefault="002D7C8C" w:rsidP="009826F9">
      <w:pPr>
        <w:numPr>
          <w:ilvl w:val="0"/>
          <w:numId w:val="5"/>
        </w:numPr>
        <w:shd w:val="clear" w:color="auto" w:fill="FFFFFF"/>
        <w:spacing w:after="0" w:line="240" w:lineRule="auto"/>
        <w:ind w:left="600"/>
        <w:jc w:val="both"/>
        <w:textAlignment w:val="baseline"/>
        <w:rPr>
          <w:rFonts w:eastAsia="Times New Roman" w:cstheme="minorHAnsi"/>
          <w:color w:val="303030"/>
          <w:sz w:val="24"/>
          <w:szCs w:val="24"/>
          <w:lang w:eastAsia="it-IT"/>
        </w:rPr>
      </w:pPr>
      <w:r>
        <w:rPr>
          <w:rFonts w:eastAsia="Times New Roman" w:cstheme="minorHAnsi"/>
          <w:color w:val="303030"/>
          <w:sz w:val="24"/>
          <w:szCs w:val="24"/>
          <w:lang w:eastAsia="it-IT"/>
        </w:rPr>
        <w:t>In caso di votazione sulle persone, o quando altrimenti richiesto dalla legge, gli strumenti telematici devono assicurare la segretezza del voto</w:t>
      </w:r>
    </w:p>
    <w:p w:rsidR="00900FE7" w:rsidRDefault="00900FE7" w:rsidP="009826F9">
      <w:pPr>
        <w:numPr>
          <w:ilvl w:val="0"/>
          <w:numId w:val="5"/>
        </w:numPr>
        <w:shd w:val="clear" w:color="auto" w:fill="FFFFFF"/>
        <w:spacing w:after="0" w:line="240" w:lineRule="auto"/>
        <w:ind w:left="600"/>
        <w:jc w:val="both"/>
        <w:textAlignment w:val="baseline"/>
        <w:rPr>
          <w:rFonts w:eastAsia="Times New Roman" w:cstheme="minorHAnsi"/>
          <w:color w:val="303030"/>
          <w:sz w:val="24"/>
          <w:szCs w:val="24"/>
          <w:lang w:eastAsia="it-IT"/>
        </w:rPr>
      </w:pPr>
      <w:r w:rsidRPr="009826F9">
        <w:rPr>
          <w:rFonts w:eastAsia="Times New Roman" w:cstheme="minorHAnsi"/>
          <w:color w:val="303030"/>
          <w:sz w:val="24"/>
          <w:szCs w:val="24"/>
          <w:lang w:eastAsia="it-IT"/>
        </w:rPr>
        <w:t>Nel verbale si deve dare conto degli eventuali problemi tecnici che si manifestino nel corso della seduta e della votazione.</w:t>
      </w:r>
    </w:p>
    <w:p w:rsidR="002D7C8C" w:rsidRPr="009826F9" w:rsidRDefault="002D7C8C" w:rsidP="002D7C8C">
      <w:pPr>
        <w:shd w:val="clear" w:color="auto" w:fill="FFFFFF"/>
        <w:spacing w:after="0" w:line="240" w:lineRule="auto"/>
        <w:ind w:left="600"/>
        <w:jc w:val="both"/>
        <w:textAlignment w:val="baseline"/>
        <w:rPr>
          <w:rFonts w:eastAsia="Times New Roman" w:cstheme="minorHAnsi"/>
          <w:color w:val="303030"/>
          <w:sz w:val="24"/>
          <w:szCs w:val="24"/>
          <w:lang w:eastAsia="it-IT"/>
        </w:rPr>
      </w:pPr>
    </w:p>
    <w:p w:rsidR="00900FE7" w:rsidRPr="009826F9" w:rsidRDefault="00900FE7" w:rsidP="009826F9">
      <w:pPr>
        <w:shd w:val="clear" w:color="auto" w:fill="FFFFFF"/>
        <w:spacing w:after="0" w:line="240" w:lineRule="auto"/>
        <w:jc w:val="both"/>
        <w:textAlignment w:val="baseline"/>
        <w:outlineLvl w:val="3"/>
        <w:rPr>
          <w:rFonts w:eastAsia="Times New Roman" w:cstheme="minorHAnsi"/>
          <w:b/>
          <w:bCs/>
          <w:color w:val="303030"/>
          <w:sz w:val="24"/>
          <w:szCs w:val="24"/>
          <w:lang w:eastAsia="it-IT"/>
        </w:rPr>
      </w:pPr>
      <w:r w:rsidRPr="009826F9">
        <w:rPr>
          <w:rFonts w:eastAsia="Times New Roman" w:cstheme="minorHAnsi"/>
          <w:b/>
          <w:bCs/>
          <w:color w:val="303030"/>
          <w:sz w:val="24"/>
          <w:szCs w:val="24"/>
          <w:lang w:eastAsia="it-IT"/>
        </w:rPr>
        <w:t xml:space="preserve">ART. 5 </w:t>
      </w:r>
      <w:proofErr w:type="spellStart"/>
      <w:r w:rsidRPr="009826F9">
        <w:rPr>
          <w:rFonts w:eastAsia="Times New Roman" w:cstheme="minorHAnsi"/>
          <w:b/>
          <w:bCs/>
          <w:color w:val="303030"/>
          <w:sz w:val="24"/>
          <w:szCs w:val="24"/>
          <w:lang w:eastAsia="it-IT"/>
        </w:rPr>
        <w:t>–Norme</w:t>
      </w:r>
      <w:proofErr w:type="spellEnd"/>
      <w:r w:rsidRPr="009826F9">
        <w:rPr>
          <w:rFonts w:eastAsia="Times New Roman" w:cstheme="minorHAnsi"/>
          <w:b/>
          <w:bCs/>
          <w:color w:val="303030"/>
          <w:sz w:val="24"/>
          <w:szCs w:val="24"/>
          <w:lang w:eastAsia="it-IT"/>
        </w:rPr>
        <w:t xml:space="preserve"> finali</w:t>
      </w:r>
    </w:p>
    <w:p w:rsidR="00900FE7" w:rsidRDefault="00900FE7" w:rsidP="002D7C8C">
      <w:pPr>
        <w:pStyle w:val="Paragrafoelenco"/>
        <w:numPr>
          <w:ilvl w:val="0"/>
          <w:numId w:val="7"/>
        </w:numPr>
        <w:shd w:val="clear" w:color="auto" w:fill="FFFFFF"/>
        <w:spacing w:after="225" w:line="240" w:lineRule="auto"/>
        <w:jc w:val="both"/>
        <w:textAlignment w:val="baseline"/>
        <w:rPr>
          <w:rFonts w:eastAsia="Times New Roman" w:cstheme="minorHAnsi"/>
          <w:color w:val="303030"/>
          <w:sz w:val="24"/>
          <w:szCs w:val="24"/>
          <w:lang w:eastAsia="it-IT"/>
        </w:rPr>
      </w:pPr>
      <w:r w:rsidRPr="002D7C8C">
        <w:rPr>
          <w:rFonts w:eastAsia="Times New Roman" w:cstheme="minorHAnsi"/>
          <w:color w:val="303030"/>
          <w:sz w:val="24"/>
          <w:szCs w:val="24"/>
          <w:lang w:eastAsia="it-IT"/>
        </w:rPr>
        <w:t xml:space="preserve">Per quanto non espressamente disciplinato nel presente Regolamento, si rimanda alle norme contenute nel </w:t>
      </w:r>
      <w:proofErr w:type="spellStart"/>
      <w:r w:rsidRPr="002D7C8C">
        <w:rPr>
          <w:rFonts w:eastAsia="Times New Roman" w:cstheme="minorHAnsi"/>
          <w:color w:val="303030"/>
          <w:sz w:val="24"/>
          <w:szCs w:val="24"/>
          <w:lang w:eastAsia="it-IT"/>
        </w:rPr>
        <w:t>D.Lgs.</w:t>
      </w:r>
      <w:proofErr w:type="spellEnd"/>
      <w:r w:rsidRPr="002D7C8C">
        <w:rPr>
          <w:rFonts w:eastAsia="Times New Roman" w:cstheme="minorHAnsi"/>
          <w:color w:val="303030"/>
          <w:sz w:val="24"/>
          <w:szCs w:val="24"/>
          <w:lang w:eastAsia="it-IT"/>
        </w:rPr>
        <w:t xml:space="preserve"> 297/94  e successive modificazioni</w:t>
      </w:r>
    </w:p>
    <w:p w:rsidR="009826F9" w:rsidRPr="002D7C8C" w:rsidRDefault="009826F9" w:rsidP="009826F9">
      <w:pPr>
        <w:pStyle w:val="Paragrafoelenco"/>
        <w:numPr>
          <w:ilvl w:val="0"/>
          <w:numId w:val="7"/>
        </w:numPr>
        <w:shd w:val="clear" w:color="auto" w:fill="FFFFFF"/>
        <w:spacing w:after="225" w:line="240" w:lineRule="auto"/>
        <w:jc w:val="both"/>
        <w:textAlignment w:val="baseline"/>
        <w:rPr>
          <w:rFonts w:eastAsia="Times New Roman" w:cstheme="minorHAnsi"/>
          <w:color w:val="303030"/>
          <w:sz w:val="24"/>
          <w:szCs w:val="24"/>
          <w:lang w:eastAsia="it-IT"/>
        </w:rPr>
      </w:pPr>
      <w:r w:rsidRPr="002D7C8C">
        <w:rPr>
          <w:rFonts w:eastAsia="Times New Roman" w:cstheme="minorHAnsi"/>
          <w:color w:val="303030"/>
          <w:sz w:val="24"/>
          <w:szCs w:val="24"/>
          <w:lang w:eastAsia="it-IT"/>
        </w:rPr>
        <w:t xml:space="preserve">Il Regolamento è pubblicato nel sito web dell’Istituzione Scolastica, entra in vigore il giorno successivo a quello della sua pubblicazione. </w:t>
      </w:r>
    </w:p>
    <w:p w:rsidR="00986D63" w:rsidRPr="009826F9" w:rsidRDefault="003274A8" w:rsidP="009826F9">
      <w:pPr>
        <w:spacing w:line="240" w:lineRule="auto"/>
        <w:rPr>
          <w:rFonts w:cstheme="minorHAnsi"/>
          <w:sz w:val="24"/>
          <w:szCs w:val="24"/>
        </w:rPr>
      </w:pPr>
    </w:p>
    <w:sectPr w:rsidR="00986D63" w:rsidRPr="009826F9" w:rsidSect="003658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3728"/>
    <w:multiLevelType w:val="hybridMultilevel"/>
    <w:tmpl w:val="C63C8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5B1FE8"/>
    <w:multiLevelType w:val="multilevel"/>
    <w:tmpl w:val="6FA0D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B4C70"/>
    <w:multiLevelType w:val="multilevel"/>
    <w:tmpl w:val="55E82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010720"/>
    <w:multiLevelType w:val="hybridMultilevel"/>
    <w:tmpl w:val="9D86CB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2821F8"/>
    <w:multiLevelType w:val="multilevel"/>
    <w:tmpl w:val="A976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903C1C"/>
    <w:multiLevelType w:val="multilevel"/>
    <w:tmpl w:val="7B4C8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85FF5"/>
    <w:multiLevelType w:val="multilevel"/>
    <w:tmpl w:val="8AC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00FE7"/>
    <w:rsid w:val="002D7C8C"/>
    <w:rsid w:val="003274A8"/>
    <w:rsid w:val="003658E3"/>
    <w:rsid w:val="004409C5"/>
    <w:rsid w:val="00900FE7"/>
    <w:rsid w:val="009801A2"/>
    <w:rsid w:val="009826F9"/>
    <w:rsid w:val="00EA74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8E3"/>
  </w:style>
  <w:style w:type="paragraph" w:styleId="Titolo3">
    <w:name w:val="heading 3"/>
    <w:basedOn w:val="Normale"/>
    <w:link w:val="Titolo3Carattere"/>
    <w:uiPriority w:val="9"/>
    <w:qFormat/>
    <w:rsid w:val="00900FE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00FE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00FE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00FE7"/>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900FE7"/>
    <w:rPr>
      <w:b/>
      <w:bCs/>
    </w:rPr>
  </w:style>
  <w:style w:type="paragraph" w:styleId="NormaleWeb">
    <w:name w:val="Normal (Web)"/>
    <w:basedOn w:val="Normale"/>
    <w:uiPriority w:val="99"/>
    <w:semiHidden/>
    <w:unhideWhenUsed/>
    <w:rsid w:val="00900F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826F9"/>
    <w:pPr>
      <w:ind w:left="720"/>
      <w:contextualSpacing/>
    </w:pPr>
  </w:style>
</w:styles>
</file>

<file path=word/webSettings.xml><?xml version="1.0" encoding="utf-8"?>
<w:webSettings xmlns:r="http://schemas.openxmlformats.org/officeDocument/2006/relationships" xmlns:w="http://schemas.openxmlformats.org/wordprocessingml/2006/main">
  <w:divs>
    <w:div w:id="12849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dcterms:created xsi:type="dcterms:W3CDTF">2022-05-11T14:37:00Z</dcterms:created>
  <dcterms:modified xsi:type="dcterms:W3CDTF">2022-05-16T13:17:00Z</dcterms:modified>
</cp:coreProperties>
</file>