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C" w:rsidRDefault="003630EC">
      <w:pPr>
        <w:pStyle w:val="Rientrocorpodeltesto"/>
        <w:rPr>
          <w:b/>
        </w:rPr>
      </w:pPr>
      <w:bookmarkStart w:id="0" w:name="_GoBack"/>
    </w:p>
    <w:p w:rsidR="003630EC" w:rsidRDefault="003630EC">
      <w:pPr>
        <w:pStyle w:val="Rientrocorpodeltesto"/>
        <w:rPr>
          <w:b/>
        </w:rPr>
      </w:pPr>
    </w:p>
    <w:p w:rsidR="00412EA9" w:rsidRDefault="00FB3D1B">
      <w:pPr>
        <w:pStyle w:val="Rientrocorpodeltesto"/>
        <w:rPr>
          <w:lang w:val="en-US"/>
        </w:rPr>
      </w:pPr>
      <w:r w:rsidRPr="00FB3D1B">
        <w:rPr>
          <w:b/>
        </w:rPr>
      </w:r>
      <w:r w:rsidRPr="00FB3D1B">
        <w:rPr>
          <w:b/>
        </w:rPr>
        <w:pict>
          <v:group id="_x0000_s1030" editas="canvas" style="width:498.3pt;height:135.85pt;mso-position-horizontal-relative:char;mso-position-vertical-relative:line" coordorigin="1134,11174" coordsize="9966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134;top:11174;width:9966;height:271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252;top:11323;width:7919;height:2493" stroked="f">
              <v:textbox style="mso-next-textbox:#_x0000_s1032">
                <w:txbxContent>
                  <w:p w:rsidR="00A51457" w:rsidRDefault="00A51457">
                    <w:pPr>
                      <w:pStyle w:val="TabellaDatiAmm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STITUTO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ROFESSIONALE DI 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TATO PER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NDUSTRIA E L’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RTIGIANATO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</w:rPr>
                      <w:t xml:space="preserve">Sito: </w:t>
                    </w:r>
                    <w:hyperlink r:id="rId6" w:history="1">
                      <w:r w:rsidR="002A26F1" w:rsidRPr="00443B2A">
                        <w:rPr>
                          <w:rStyle w:val="Collegamentoipertestuale"/>
                          <w:rFonts w:cs="Arial"/>
                        </w:rPr>
                        <w:t>www.ipsiacernusco.gov.it</w:t>
                      </w:r>
                    </w:hyperlink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C.F. 97033</w:t>
                    </w:r>
                    <w:r w:rsidR="008E6301">
                      <w:rPr>
                        <w:rFonts w:cs="Arial"/>
                        <w:i/>
                        <w:iCs/>
                      </w:rPr>
                      <w:t>6</w:t>
                    </w:r>
                    <w:r>
                      <w:rPr>
                        <w:rFonts w:cs="Arial"/>
                        <w:i/>
                        <w:iCs/>
                      </w:rPr>
                      <w:t xml:space="preserve">70155 – Distretto 58 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  <w:sz w:val="6"/>
                        <w:szCs w:val="6"/>
                      </w:rPr>
                    </w:pP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</w:t>
                    </w:r>
                    <w:r>
                      <w:rPr>
                        <w:rFonts w:cs="Arial"/>
                      </w:rPr>
                      <w:t>: Via Volta, 11 – 20063 Cernusco sul Naviglio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 xml:space="preserve"> Codice mecc. MIRI21000E - </w:t>
                    </w:r>
                    <w:r>
                      <w:rPr>
                        <w:rFonts w:cs="Arial"/>
                      </w:rPr>
                      <w:t xml:space="preserve">e_mail: </w:t>
                    </w:r>
                    <w:hyperlink r:id="rId7" w:history="1">
                      <w:r>
                        <w:rPr>
                          <w:rStyle w:val="Collegamentoipertestuale"/>
                          <w:rFonts w:cs="Arial"/>
                        </w:rPr>
                        <w:t>istituto@ipsiacernusco.it</w:t>
                      </w:r>
                    </w:hyperlink>
                  </w:p>
                  <w:p w:rsidR="00A51457" w:rsidRDefault="00263E1A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2" name="Immagine 2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 xml:space="preserve"> 02.92140104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4" name="Immagine 4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>02.92140268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sz w:val="6"/>
                        <w:szCs w:val="6"/>
                      </w:rPr>
                    </w:pP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Sede coordinata</w:t>
                    </w:r>
                    <w:r>
                      <w:rPr>
                        <w:rFonts w:cs="Arial"/>
                      </w:rPr>
                      <w:t>: Viale Germania, 34 – 20066 Melzo (Mi)</w:t>
                    </w:r>
                  </w:p>
                  <w:p w:rsidR="00A51457" w:rsidRDefault="00A51457">
                    <w:pPr>
                      <w:pStyle w:val="TabellaDatiAmm"/>
                      <w:rPr>
                        <w:rFonts w:cs="Arial"/>
                        <w:i/>
                        <w:iCs/>
                      </w:rPr>
                    </w:pPr>
                    <w:r>
                      <w:rPr>
                        <w:rFonts w:cs="Arial"/>
                        <w:i/>
                        <w:iCs/>
                      </w:rPr>
                      <w:t>Codice mecc. MIRI21002L</w:t>
                    </w:r>
                    <w:r>
                      <w:rPr>
                        <w:rFonts w:cs="Arial"/>
                      </w:rPr>
                      <w:t xml:space="preserve"> - e_mail: ipsiamelzo@tiscali.it</w:t>
                    </w:r>
                  </w:p>
                  <w:p w:rsidR="00A51457" w:rsidRDefault="00263E1A">
                    <w:pPr>
                      <w:pStyle w:val="TabellaDatiAmm"/>
                      <w:rPr>
                        <w:rFonts w:cs="Arial"/>
                      </w:rPr>
                    </w:pP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190500" cy="180975"/>
                          <wp:effectExtent l="19050" t="0" r="0" b="0"/>
                          <wp:docPr id="6" name="Immagine 6" descr="BS00224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S00224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 xml:space="preserve"> 02.9550903     </w:t>
                    </w:r>
                    <w:r>
                      <w:rPr>
                        <w:rFonts w:ascii="AlgerianD" w:hAnsi="AlgerianD"/>
                        <w:sz w:val="36"/>
                      </w:rPr>
                      <w:drawing>
                        <wp:inline distT="0" distB="0" distL="0" distR="0">
                          <wp:extent cx="219075" cy="161925"/>
                          <wp:effectExtent l="0" t="0" r="9525" b="0"/>
                          <wp:docPr id="8" name="Immagine 8" descr="BD06736_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BD06736_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" cy="16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51457">
                      <w:rPr>
                        <w:rFonts w:cs="Arial"/>
                      </w:rPr>
                      <w:t>02.95710295</w:t>
                    </w:r>
                  </w:p>
                  <w:p w:rsidR="00A51457" w:rsidRDefault="00A51457">
                    <w:pPr>
                      <w:pStyle w:val="TabellaDatiAmm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3" type="#_x0000_t202" style="position:absolute;left:9543;top:11643;width:1387;height:1216" stroked="f">
              <v:textbox style="mso-next-textbox:#_x0000_s1033">
                <w:txbxContent>
                  <w:p w:rsidR="00A51457" w:rsidRDefault="00263E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76275"/>
                          <wp:effectExtent l="19050" t="0" r="9525" b="0"/>
                          <wp:docPr id="10" name="Immagine 10" descr="clip_image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lip_image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4" type="#_x0000_t202" style="position:absolute;left:1134;top:11696;width:1970;height:1233" stroked="f">
              <v:textbox style="mso-next-textbox:#_x0000_s1034">
                <w:txbxContent>
                  <w:p w:rsidR="00A51457" w:rsidRDefault="00A51457">
                    <w:r w:rsidRPr="00605F2E">
                      <w:object w:dxaOrig="2239" w:dyaOrig="1267">
                        <v:shape id="_x0000_i1026" type="#_x0000_t75" style="width:83.25pt;height:49.5pt" o:ole="">
                          <v:imagedata r:id="rId11" o:title=""/>
                        </v:shape>
                        <o:OLEObject Type="Embed" ProgID="Word.Picture.8" ShapeID="_x0000_i1026" DrawAspect="Content" ObjectID="_1546945821" r:id="rId12"/>
                      </w:object>
                    </w:r>
                  </w:p>
                  <w:p w:rsidR="00A51457" w:rsidRDefault="00A51457"/>
                </w:txbxContent>
              </v:textbox>
            </v:shape>
            <w10:wrap type="none"/>
            <w10:anchorlock/>
          </v:group>
        </w:pict>
      </w:r>
    </w:p>
    <w:p w:rsidR="007B66D4" w:rsidRDefault="007B66D4" w:rsidP="007B66D4"/>
    <w:p w:rsidR="00391359" w:rsidRPr="00F64AC7" w:rsidRDefault="00391359" w:rsidP="00391359">
      <w:pPr>
        <w:pStyle w:val="Rientrocorpodeltesto"/>
        <w:rPr>
          <w:rFonts w:ascii="Arial" w:hAnsi="Arial" w:cs="Arial"/>
          <w:i/>
          <w:szCs w:val="24"/>
        </w:rPr>
      </w:pPr>
      <w:r w:rsidRPr="00391359">
        <w:rPr>
          <w:rFonts w:ascii="Arial" w:hAnsi="Arial" w:cs="Arial"/>
          <w:szCs w:val="24"/>
        </w:rPr>
        <w:t xml:space="preserve">Circ.  n. </w:t>
      </w:r>
      <w:r w:rsidR="00F64AC7">
        <w:rPr>
          <w:rFonts w:ascii="Arial" w:hAnsi="Arial" w:cs="Arial"/>
          <w:szCs w:val="24"/>
        </w:rPr>
        <w:t xml:space="preserve">      /</w:t>
      </w:r>
      <w:bookmarkEnd w:id="0"/>
      <w:r w:rsidR="00F64AC7">
        <w:rPr>
          <w:rFonts w:ascii="Arial" w:hAnsi="Arial" w:cs="Arial"/>
          <w:szCs w:val="24"/>
        </w:rPr>
        <w:t xml:space="preserve">C </w:t>
      </w:r>
      <w:r w:rsidR="00F64AC7">
        <w:rPr>
          <w:rFonts w:ascii="Arial" w:hAnsi="Arial" w:cs="Arial"/>
          <w:i/>
          <w:szCs w:val="24"/>
        </w:rPr>
        <w:t>(oppure M)</w:t>
      </w:r>
    </w:p>
    <w:p w:rsidR="00391359" w:rsidRDefault="00391359" w:rsidP="003913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1359">
        <w:rPr>
          <w:rFonts w:ascii="Arial" w:hAnsi="Arial" w:cs="Arial"/>
        </w:rPr>
        <w:t>AI DOCENTI</w:t>
      </w:r>
      <w:r w:rsidRPr="00391359">
        <w:rPr>
          <w:rFonts w:ascii="Arial" w:hAnsi="Arial" w:cs="Arial"/>
        </w:rPr>
        <w:tab/>
      </w:r>
    </w:p>
    <w:p w:rsidR="00391359" w:rsidRPr="00391359" w:rsidRDefault="00391359" w:rsidP="003913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AGLI STUDENTI</w:t>
      </w:r>
    </w:p>
    <w:p w:rsidR="00BF0157" w:rsidRDefault="00F64AC7" w:rsidP="0039135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</w:t>
      </w:r>
      <w:r w:rsidR="00391359" w:rsidRPr="00391359">
        <w:rPr>
          <w:rFonts w:ascii="Arial" w:hAnsi="Arial" w:cs="Arial"/>
        </w:rPr>
        <w:tab/>
      </w:r>
      <w:r w:rsidR="00391359" w:rsidRPr="00391359">
        <w:rPr>
          <w:rFonts w:ascii="Arial" w:hAnsi="Arial" w:cs="Arial"/>
        </w:rPr>
        <w:tab/>
      </w:r>
      <w:r w:rsidR="00391359" w:rsidRPr="00391359">
        <w:rPr>
          <w:rFonts w:ascii="Arial" w:hAnsi="Arial" w:cs="Arial"/>
        </w:rPr>
        <w:tab/>
      </w:r>
      <w:r w:rsidR="00391359" w:rsidRPr="00391359">
        <w:rPr>
          <w:rFonts w:ascii="Arial" w:hAnsi="Arial" w:cs="Arial"/>
        </w:rPr>
        <w:tab/>
      </w:r>
    </w:p>
    <w:p w:rsidR="00BF0157" w:rsidRDefault="00BF0157" w:rsidP="00391359">
      <w:pPr>
        <w:rPr>
          <w:rFonts w:ascii="Arial" w:hAnsi="Arial" w:cs="Arial"/>
        </w:rPr>
      </w:pPr>
    </w:p>
    <w:p w:rsidR="00391359" w:rsidRPr="00391359" w:rsidRDefault="00391359" w:rsidP="00391359">
      <w:pPr>
        <w:rPr>
          <w:rFonts w:ascii="Arial" w:hAnsi="Arial" w:cs="Arial"/>
        </w:rPr>
      </w:pPr>
      <w:r w:rsidRPr="00391359">
        <w:rPr>
          <w:rFonts w:ascii="Arial" w:hAnsi="Arial" w:cs="Arial"/>
        </w:rPr>
        <w:tab/>
      </w:r>
      <w:r w:rsidRPr="00391359">
        <w:rPr>
          <w:rFonts w:ascii="Arial" w:hAnsi="Arial" w:cs="Arial"/>
        </w:rPr>
        <w:tab/>
      </w:r>
      <w:r w:rsidRPr="00391359">
        <w:rPr>
          <w:rFonts w:ascii="Arial" w:hAnsi="Arial" w:cs="Arial"/>
        </w:rPr>
        <w:tab/>
      </w:r>
      <w:r w:rsidRPr="00391359">
        <w:rPr>
          <w:rFonts w:ascii="Arial" w:hAnsi="Arial" w:cs="Arial"/>
        </w:rPr>
        <w:tab/>
      </w:r>
    </w:p>
    <w:p w:rsidR="00391359" w:rsidRPr="0023263E" w:rsidRDefault="00391359" w:rsidP="00BF0157">
      <w:pPr>
        <w:pStyle w:val="Rientrocorpodeltesto"/>
        <w:spacing w:line="480" w:lineRule="auto"/>
        <w:jc w:val="both"/>
        <w:rPr>
          <w:b/>
          <w:szCs w:val="24"/>
        </w:rPr>
      </w:pPr>
      <w:r w:rsidRPr="0023263E">
        <w:rPr>
          <w:b/>
          <w:szCs w:val="24"/>
        </w:rPr>
        <w:t xml:space="preserve">Oggetto:  </w:t>
      </w:r>
      <w:r w:rsidR="00F64AC7">
        <w:rPr>
          <w:b/>
          <w:szCs w:val="24"/>
        </w:rPr>
        <w:t>Uscita didattica classe  ______</w:t>
      </w:r>
    </w:p>
    <w:p w:rsidR="00391359" w:rsidRPr="00391359" w:rsidRDefault="00391359" w:rsidP="007B66D4"/>
    <w:p w:rsidR="00F64AC7" w:rsidRDefault="0023263E" w:rsidP="00BF0157">
      <w:pPr>
        <w:spacing w:line="276" w:lineRule="auto"/>
        <w:jc w:val="both"/>
      </w:pPr>
      <w:r>
        <w:t xml:space="preserve">Si comunica che </w:t>
      </w:r>
      <w:r w:rsidR="00F64AC7">
        <w:t>il _________     , la classe/i __________  parteciperà alla seguente uscita didattica:</w:t>
      </w:r>
    </w:p>
    <w:p w:rsidR="00F64AC7" w:rsidRPr="00F64AC7" w:rsidRDefault="00F64AC7" w:rsidP="00BF0157">
      <w:pPr>
        <w:spacing w:line="276" w:lineRule="auto"/>
        <w:jc w:val="both"/>
        <w:rPr>
          <w:i/>
        </w:rPr>
      </w:pPr>
      <w:r>
        <w:rPr>
          <w:i/>
        </w:rPr>
        <w:t>_____________________________________________</w:t>
      </w:r>
      <w:r>
        <w:rPr>
          <w:i/>
          <w:u w:val="single"/>
        </w:rPr>
        <w:t xml:space="preserve">  </w:t>
      </w:r>
      <w:r>
        <w:t xml:space="preserve">   </w:t>
      </w:r>
      <w:r w:rsidRPr="00F64AC7">
        <w:rPr>
          <w:i/>
        </w:rPr>
        <w:t>(</w:t>
      </w:r>
      <w:r>
        <w:rPr>
          <w:i/>
        </w:rPr>
        <w:t>indicare luogo e oggetto della visita)</w:t>
      </w:r>
    </w:p>
    <w:p w:rsidR="00F64AC7" w:rsidRDefault="00F64AC7" w:rsidP="00BF0157">
      <w:pPr>
        <w:spacing w:line="276" w:lineRule="auto"/>
        <w:jc w:val="both"/>
      </w:pPr>
    </w:p>
    <w:p w:rsidR="00F64AC7" w:rsidRPr="00BF0157" w:rsidRDefault="00F64AC7" w:rsidP="00BF0157">
      <w:pPr>
        <w:spacing w:line="276" w:lineRule="auto"/>
        <w:jc w:val="both"/>
        <w:rPr>
          <w:i/>
        </w:rPr>
      </w:pPr>
      <w:r>
        <w:t xml:space="preserve">Docenti accompagnatori :   prof.  ________________   </w:t>
      </w:r>
      <w:r w:rsidRPr="00BF0157">
        <w:rPr>
          <w:i/>
        </w:rPr>
        <w:t>(nominativi)</w:t>
      </w:r>
    </w:p>
    <w:p w:rsidR="00391359" w:rsidRDefault="00391359" w:rsidP="00BF0157">
      <w:pPr>
        <w:spacing w:line="276" w:lineRule="auto"/>
        <w:jc w:val="both"/>
      </w:pPr>
    </w:p>
    <w:p w:rsidR="00F64AC7" w:rsidRDefault="00F64AC7" w:rsidP="00BF0157">
      <w:pPr>
        <w:spacing w:line="276" w:lineRule="auto"/>
        <w:jc w:val="both"/>
      </w:pPr>
      <w:r>
        <w:t>Mezzo di trasporto:  _________________</w:t>
      </w:r>
    </w:p>
    <w:p w:rsidR="00F64AC7" w:rsidRDefault="00F64AC7" w:rsidP="00BF0157">
      <w:pPr>
        <w:spacing w:line="276" w:lineRule="auto"/>
        <w:jc w:val="both"/>
      </w:pPr>
      <w:r>
        <w:t xml:space="preserve">Ritrovo :  _____________   </w:t>
      </w:r>
      <w:r w:rsidRPr="00BF0157">
        <w:rPr>
          <w:i/>
        </w:rPr>
        <w:t>(ore e luogo)</w:t>
      </w:r>
    </w:p>
    <w:p w:rsidR="00F64AC7" w:rsidRDefault="00BF0157" w:rsidP="00BF0157">
      <w:pPr>
        <w:spacing w:line="276" w:lineRule="auto"/>
        <w:jc w:val="both"/>
      </w:pPr>
      <w:r>
        <w:t>Rientro al termine della visita: ____________________________</w:t>
      </w:r>
      <w:r w:rsidR="00617698">
        <w:t xml:space="preserve"> </w:t>
      </w:r>
      <w:r w:rsidR="00617698" w:rsidRPr="00BF0157">
        <w:rPr>
          <w:i/>
        </w:rPr>
        <w:t>(ore e luogo)</w:t>
      </w:r>
    </w:p>
    <w:p w:rsidR="00F64AC7" w:rsidRDefault="00F64AC7" w:rsidP="00BF0157">
      <w:pPr>
        <w:spacing w:line="276" w:lineRule="auto"/>
        <w:jc w:val="both"/>
      </w:pPr>
    </w:p>
    <w:p w:rsidR="00BF0157" w:rsidRPr="00BF0157" w:rsidRDefault="00BF0157" w:rsidP="00BF0157">
      <w:pPr>
        <w:spacing w:line="276" w:lineRule="auto"/>
        <w:jc w:val="both"/>
      </w:pPr>
      <w:r w:rsidRPr="00BF0157">
        <w:rPr>
          <w:i/>
        </w:rPr>
        <w:t>(eventuali  specificazioni)</w:t>
      </w:r>
      <w:r>
        <w:rPr>
          <w:i/>
        </w:rPr>
        <w:t xml:space="preserve">    </w:t>
      </w:r>
      <w:r>
        <w:t>________________________________________________________</w:t>
      </w:r>
    </w:p>
    <w:p w:rsidR="00BF0157" w:rsidRDefault="00BF0157" w:rsidP="00BF0157">
      <w:pPr>
        <w:spacing w:line="276" w:lineRule="auto"/>
        <w:jc w:val="both"/>
      </w:pPr>
    </w:p>
    <w:p w:rsidR="00BF0157" w:rsidRDefault="00BF0157" w:rsidP="00BF0157">
      <w:pPr>
        <w:spacing w:line="276" w:lineRule="auto"/>
        <w:jc w:val="both"/>
      </w:pPr>
    </w:p>
    <w:p w:rsidR="00BF0157" w:rsidRDefault="00BF0157" w:rsidP="00BF0157">
      <w:pPr>
        <w:spacing w:line="276" w:lineRule="auto"/>
        <w:jc w:val="both"/>
      </w:pPr>
    </w:p>
    <w:p w:rsidR="00BF0157" w:rsidRDefault="00BF0157" w:rsidP="00BF0157">
      <w:pPr>
        <w:spacing w:line="276" w:lineRule="auto"/>
        <w:jc w:val="both"/>
      </w:pPr>
      <w:r>
        <w:t>La partecipazione degli studenti minorenni è subordinata alla dichiarazione di consenso dei genitori, da produrre entro il ______________</w:t>
      </w:r>
    </w:p>
    <w:p w:rsidR="00BF0157" w:rsidRDefault="00BF0157" w:rsidP="00C35120">
      <w:pPr>
        <w:jc w:val="both"/>
      </w:pPr>
    </w:p>
    <w:p w:rsidR="00BF0157" w:rsidRPr="00391359" w:rsidRDefault="00BF0157" w:rsidP="00C35120">
      <w:pPr>
        <w:jc w:val="both"/>
      </w:pPr>
    </w:p>
    <w:p w:rsidR="00A51457" w:rsidRPr="00391359" w:rsidRDefault="00A51457"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="00F64AC7">
        <w:tab/>
      </w:r>
      <w:r w:rsidR="00F64AC7">
        <w:tab/>
      </w:r>
      <w:r w:rsidRPr="00391359">
        <w:t>Il Dirigente Scolastico</w:t>
      </w:r>
    </w:p>
    <w:p w:rsidR="006C2262" w:rsidRPr="00391359" w:rsidRDefault="006C2262"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</w:r>
      <w:r w:rsidRPr="00391359">
        <w:tab/>
        <w:t xml:space="preserve">           </w:t>
      </w:r>
      <w:r w:rsidR="00F64AC7">
        <w:t xml:space="preserve">    </w:t>
      </w:r>
      <w:r w:rsidRPr="00391359">
        <w:t>Prof. Nicola Ferrara</w:t>
      </w:r>
    </w:p>
    <w:sectPr w:rsidR="006C2262" w:rsidRPr="0039135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35F24"/>
    <w:rsid w:val="00054A6E"/>
    <w:rsid w:val="00073661"/>
    <w:rsid w:val="00087DA5"/>
    <w:rsid w:val="000F7853"/>
    <w:rsid w:val="00102622"/>
    <w:rsid w:val="00102B8E"/>
    <w:rsid w:val="0012121D"/>
    <w:rsid w:val="00137DA1"/>
    <w:rsid w:val="00152532"/>
    <w:rsid w:val="00165A8E"/>
    <w:rsid w:val="00184B35"/>
    <w:rsid w:val="001E3B78"/>
    <w:rsid w:val="001F61B6"/>
    <w:rsid w:val="002021C5"/>
    <w:rsid w:val="00210D37"/>
    <w:rsid w:val="0023263E"/>
    <w:rsid w:val="00263E1A"/>
    <w:rsid w:val="002865F2"/>
    <w:rsid w:val="002A26F1"/>
    <w:rsid w:val="002E6D2F"/>
    <w:rsid w:val="00302CC9"/>
    <w:rsid w:val="00314D3B"/>
    <w:rsid w:val="003378BA"/>
    <w:rsid w:val="003630EC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919A2"/>
    <w:rsid w:val="00493084"/>
    <w:rsid w:val="004E270F"/>
    <w:rsid w:val="004F545A"/>
    <w:rsid w:val="00500294"/>
    <w:rsid w:val="00535BB2"/>
    <w:rsid w:val="00594A11"/>
    <w:rsid w:val="005A3E71"/>
    <w:rsid w:val="00605F2E"/>
    <w:rsid w:val="00617698"/>
    <w:rsid w:val="00621218"/>
    <w:rsid w:val="00695F53"/>
    <w:rsid w:val="006C0B3A"/>
    <w:rsid w:val="006C2262"/>
    <w:rsid w:val="006D650D"/>
    <w:rsid w:val="007A74C8"/>
    <w:rsid w:val="007B66D4"/>
    <w:rsid w:val="007F0DAF"/>
    <w:rsid w:val="007F492D"/>
    <w:rsid w:val="008365AA"/>
    <w:rsid w:val="00856709"/>
    <w:rsid w:val="008977F8"/>
    <w:rsid w:val="008D6D6A"/>
    <w:rsid w:val="008E6301"/>
    <w:rsid w:val="00903383"/>
    <w:rsid w:val="009125E3"/>
    <w:rsid w:val="009628ED"/>
    <w:rsid w:val="00970BFC"/>
    <w:rsid w:val="009710F2"/>
    <w:rsid w:val="0097347C"/>
    <w:rsid w:val="009A13A7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076E9"/>
    <w:rsid w:val="00B26B51"/>
    <w:rsid w:val="00B75D8E"/>
    <w:rsid w:val="00B839C6"/>
    <w:rsid w:val="00BD017C"/>
    <w:rsid w:val="00BF0157"/>
    <w:rsid w:val="00BF6CB8"/>
    <w:rsid w:val="00C179A5"/>
    <w:rsid w:val="00C2652C"/>
    <w:rsid w:val="00C35120"/>
    <w:rsid w:val="00C455D4"/>
    <w:rsid w:val="00C85436"/>
    <w:rsid w:val="00C92291"/>
    <w:rsid w:val="00CD4DFF"/>
    <w:rsid w:val="00CF2B3A"/>
    <w:rsid w:val="00D33091"/>
    <w:rsid w:val="00D46593"/>
    <w:rsid w:val="00DE3E3D"/>
    <w:rsid w:val="00E14D90"/>
    <w:rsid w:val="00E27C3D"/>
    <w:rsid w:val="00EA3C2D"/>
    <w:rsid w:val="00EC1FB7"/>
    <w:rsid w:val="00EC7BA4"/>
    <w:rsid w:val="00ED29C8"/>
    <w:rsid w:val="00F1392E"/>
    <w:rsid w:val="00F64AC7"/>
    <w:rsid w:val="00F723FC"/>
    <w:rsid w:val="00F82938"/>
    <w:rsid w:val="00F96A45"/>
    <w:rsid w:val="00FA0118"/>
    <w:rsid w:val="00FA0ABC"/>
    <w:rsid w:val="00FB019C"/>
    <w:rsid w:val="00FB3D1B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tituto@ipsiacernusco.it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siacernusco.gov.it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5B27-D031-48BE-BD59-A4CBD11B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910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3</cp:revision>
  <cp:lastPrinted>2017-01-26T12:49:00Z</cp:lastPrinted>
  <dcterms:created xsi:type="dcterms:W3CDTF">2016-10-24T18:31:00Z</dcterms:created>
  <dcterms:modified xsi:type="dcterms:W3CDTF">2017-01-26T13:24:00Z</dcterms:modified>
</cp:coreProperties>
</file>